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3F23E" w14:textId="77777777" w:rsidR="00AC2037" w:rsidRDefault="00AC2037">
      <w:pPr>
        <w:rPr>
          <w:rFonts w:ascii="Times New Roman" w:hAnsi="Times New Roman"/>
        </w:rPr>
      </w:pPr>
      <w:r w:rsidRPr="00AC2037">
        <w:rPr>
          <w:rFonts w:ascii="Times New Roman" w:hAnsi="Times New Roman"/>
        </w:rPr>
        <w:t>Pinto Cox DiCarlo PLOS 2008 Why is real-world object recognition hard</w:t>
      </w:r>
      <w:r>
        <w:rPr>
          <w:rFonts w:ascii="Times New Roman" w:hAnsi="Times New Roman"/>
        </w:rPr>
        <w:t>?</w:t>
      </w:r>
    </w:p>
    <w:p w14:paraId="7D211A7F" w14:textId="77777777" w:rsidR="00AC2037" w:rsidRDefault="00AC2037">
      <w:pPr>
        <w:rPr>
          <w:rFonts w:ascii="Times New Roman" w:hAnsi="Times New Roman"/>
        </w:rPr>
      </w:pPr>
      <w:r w:rsidRPr="00AC2037">
        <w:rPr>
          <w:rFonts w:ascii="Times New Roman" w:hAnsi="Times New Roman"/>
        </w:rPr>
        <w:t>Fleuret Geman PNAS_2011 Comparing Machines and Humans</w:t>
      </w:r>
    </w:p>
    <w:p w14:paraId="7A028281" w14:textId="77777777" w:rsidR="00AC2037" w:rsidRDefault="00AC2037">
      <w:pPr>
        <w:rPr>
          <w:rFonts w:ascii="Times New Roman" w:hAnsi="Times New Roman"/>
        </w:rPr>
      </w:pPr>
      <w:r w:rsidRPr="00AC2037">
        <w:rPr>
          <w:rFonts w:ascii="Times New Roman" w:hAnsi="Times New Roman"/>
        </w:rPr>
        <w:t>Carandini Heeger Nature Rev Neuroscience 2012 Normalization</w:t>
      </w:r>
    </w:p>
    <w:p w14:paraId="4D557F2E" w14:textId="77777777" w:rsidR="00AC2037" w:rsidRDefault="00AC2037">
      <w:pPr>
        <w:rPr>
          <w:rFonts w:ascii="Times New Roman" w:hAnsi="Times New Roman"/>
        </w:rPr>
      </w:pPr>
      <w:r w:rsidRPr="00AC2037">
        <w:rPr>
          <w:rFonts w:ascii="Times New Roman" w:hAnsi="Times New Roman"/>
        </w:rPr>
        <w:t>Ganguli Sompolinsky NIPS2010 STM through dynamical compressed sensing</w:t>
      </w:r>
    </w:p>
    <w:p w14:paraId="63FCEC56" w14:textId="77777777" w:rsidR="00AC2037" w:rsidRDefault="00AC2037" w:rsidP="00AC203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Compare with: </w:t>
      </w:r>
      <w:r w:rsidRPr="00AC2037">
        <w:rPr>
          <w:rFonts w:ascii="Times New Roman" w:hAnsi="Times New Roman"/>
        </w:rPr>
        <w:t>Maass Natschlaeger Markram Neural Comp 2002 Liquid Neurons</w:t>
      </w:r>
    </w:p>
    <w:p w14:paraId="79039D45" w14:textId="77777777" w:rsidR="00AC2037" w:rsidRDefault="00AC2037" w:rsidP="00AC2037">
      <w:pPr>
        <w:rPr>
          <w:rFonts w:ascii="Times New Roman" w:hAnsi="Times New Roman"/>
        </w:rPr>
      </w:pPr>
      <w:r w:rsidRPr="00AC2037">
        <w:rPr>
          <w:rFonts w:ascii="Times New Roman" w:hAnsi="Times New Roman"/>
        </w:rPr>
        <w:t>Murphy  Ken-Miller Neuron 2009 Balanced amplification</w:t>
      </w:r>
    </w:p>
    <w:p w14:paraId="1AB54DD7" w14:textId="77777777" w:rsidR="00AC2037" w:rsidRDefault="00AC2037" w:rsidP="00AC2037">
      <w:pPr>
        <w:rPr>
          <w:rFonts w:ascii="Times New Roman" w:hAnsi="Times New Roman"/>
        </w:rPr>
      </w:pPr>
      <w:bookmarkStart w:id="0" w:name="_GoBack"/>
      <w:bookmarkEnd w:id="0"/>
    </w:p>
    <w:p w14:paraId="3877E8A1" w14:textId="77777777" w:rsidR="00AC2037" w:rsidRDefault="00AC2037" w:rsidP="00AC2037">
      <w:pPr>
        <w:rPr>
          <w:rFonts w:ascii="Times New Roman" w:hAnsi="Times New Roman"/>
        </w:rPr>
      </w:pPr>
    </w:p>
    <w:p w14:paraId="6B2432D1" w14:textId="77777777" w:rsidR="00AC2037" w:rsidRDefault="00AC2037" w:rsidP="00AC2037">
      <w:pPr>
        <w:rPr>
          <w:rFonts w:ascii="Times New Roman" w:hAnsi="Times New Roman"/>
        </w:rPr>
      </w:pPr>
    </w:p>
    <w:p w14:paraId="66BE5CF5" w14:textId="77777777" w:rsidR="00AC2037" w:rsidRDefault="00AC2037">
      <w:pPr>
        <w:rPr>
          <w:rFonts w:ascii="Times New Roman" w:hAnsi="Times New Roman"/>
        </w:rPr>
      </w:pPr>
    </w:p>
    <w:p w14:paraId="30010589" w14:textId="77777777" w:rsidR="00AC2037" w:rsidRDefault="00AC2037">
      <w:pPr>
        <w:rPr>
          <w:rFonts w:ascii="Times New Roman" w:hAnsi="Times New Roman"/>
        </w:rPr>
      </w:pPr>
    </w:p>
    <w:p w14:paraId="323E2D24" w14:textId="77777777" w:rsidR="00AC2037" w:rsidRDefault="00AC2037">
      <w:pPr>
        <w:rPr>
          <w:rFonts w:ascii="Times New Roman" w:hAnsi="Times New Roman"/>
        </w:rPr>
      </w:pPr>
    </w:p>
    <w:p w14:paraId="165685CA" w14:textId="77777777" w:rsidR="00AE2D12" w:rsidRDefault="00AE2D12">
      <w:pPr>
        <w:rPr>
          <w:rFonts w:ascii="Times New Roman" w:hAnsi="Times New Roman"/>
        </w:rPr>
      </w:pPr>
    </w:p>
    <w:p w14:paraId="10574358" w14:textId="77777777" w:rsidR="00AC2037" w:rsidRPr="00AE2D12" w:rsidRDefault="00AC2037">
      <w:pPr>
        <w:rPr>
          <w:rFonts w:ascii="Times New Roman" w:hAnsi="Times New Roman"/>
        </w:rPr>
      </w:pPr>
    </w:p>
    <w:sectPr w:rsidR="00AC2037" w:rsidRPr="00AE2D12" w:rsidSect="00AC203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D12"/>
    <w:rsid w:val="00AC2037"/>
    <w:rsid w:val="00AE2D12"/>
    <w:rsid w:val="00E64F5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1A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Macintosh Word</Application>
  <DocSecurity>0</DocSecurity>
  <Lines>2</Lines>
  <Paragraphs>1</Paragraphs>
  <ScaleCrop>false</ScaleCrop>
  <Company>Brown University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Bienenstock</dc:creator>
  <cp:keywords/>
  <cp:lastModifiedBy>Elie Bienenstock</cp:lastModifiedBy>
  <cp:revision>3</cp:revision>
  <dcterms:created xsi:type="dcterms:W3CDTF">2012-11-13T21:01:00Z</dcterms:created>
  <dcterms:modified xsi:type="dcterms:W3CDTF">2013-01-24T03:28:00Z</dcterms:modified>
</cp:coreProperties>
</file>