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551FC" w14:textId="164724E7" w:rsidR="00E22AEF" w:rsidRPr="00E3520D" w:rsidRDefault="00E22AEF" w:rsidP="00AE7833">
      <w:pPr>
        <w:shd w:val="clear" w:color="auto" w:fill="FFFFFF"/>
        <w:spacing w:before="225" w:after="225" w:line="600" w:lineRule="atLeast"/>
        <w:jc w:val="both"/>
        <w:outlineLvl w:val="1"/>
        <w:rPr>
          <w:rFonts w:ascii="Helvetica" w:eastAsia="Times New Roman" w:hAnsi="Helvetica" w:cs="Helvetica"/>
          <w:color w:val="666666"/>
          <w:sz w:val="60"/>
          <w:szCs w:val="60"/>
          <w:lang w:val="fr-FR"/>
        </w:rPr>
      </w:pPr>
      <w:r w:rsidRPr="00E3520D">
        <w:rPr>
          <w:rFonts w:ascii="Helvetica" w:eastAsia="Times New Roman" w:hAnsi="Helvetica" w:cs="Helvetica"/>
          <w:color w:val="666666"/>
          <w:sz w:val="60"/>
          <w:szCs w:val="60"/>
          <w:lang w:val="fr-FR"/>
        </w:rPr>
        <w:t>Syllabus A</w:t>
      </w:r>
      <w:r w:rsidR="00385A5B" w:rsidRPr="00E3520D">
        <w:rPr>
          <w:rFonts w:ascii="Helvetica" w:eastAsia="Times New Roman" w:hAnsi="Helvetica" w:cs="Helvetica"/>
          <w:color w:val="666666"/>
          <w:sz w:val="60"/>
          <w:szCs w:val="60"/>
          <w:lang w:val="fr-FR"/>
        </w:rPr>
        <w:t>P</w:t>
      </w:r>
      <w:r w:rsidRPr="00E3520D">
        <w:rPr>
          <w:rFonts w:ascii="Helvetica" w:eastAsia="Times New Roman" w:hAnsi="Helvetica" w:cs="Helvetica"/>
          <w:color w:val="666666"/>
          <w:sz w:val="60"/>
          <w:szCs w:val="60"/>
          <w:lang w:val="fr-FR"/>
        </w:rPr>
        <w:t>M</w:t>
      </w:r>
      <w:r w:rsidR="00385A5B" w:rsidRPr="00E3520D">
        <w:rPr>
          <w:rFonts w:ascii="Helvetica" w:eastAsia="Times New Roman" w:hAnsi="Helvetica" w:cs="Helvetica"/>
          <w:color w:val="666666"/>
          <w:sz w:val="60"/>
          <w:szCs w:val="60"/>
          <w:lang w:val="fr-FR"/>
        </w:rPr>
        <w:t>A</w:t>
      </w:r>
      <w:r w:rsidRPr="00E3520D">
        <w:rPr>
          <w:rFonts w:ascii="Helvetica" w:eastAsia="Times New Roman" w:hAnsi="Helvetica" w:cs="Helvetica"/>
          <w:color w:val="666666"/>
          <w:sz w:val="60"/>
          <w:szCs w:val="60"/>
          <w:lang w:val="fr-FR"/>
        </w:rPr>
        <w:t xml:space="preserve"> </w:t>
      </w:r>
      <w:r w:rsidR="00385A5B" w:rsidRPr="00E3520D">
        <w:rPr>
          <w:rFonts w:ascii="Helvetica" w:eastAsia="Times New Roman" w:hAnsi="Helvetica" w:cs="Helvetica"/>
          <w:color w:val="666666"/>
          <w:sz w:val="60"/>
          <w:szCs w:val="60"/>
          <w:lang w:val="fr-FR"/>
        </w:rPr>
        <w:t>0</w:t>
      </w:r>
      <w:r w:rsidRPr="00E3520D">
        <w:rPr>
          <w:rFonts w:ascii="Helvetica" w:eastAsia="Times New Roman" w:hAnsi="Helvetica" w:cs="Helvetica"/>
          <w:color w:val="666666"/>
          <w:sz w:val="60"/>
          <w:szCs w:val="60"/>
          <w:lang w:val="fr-FR"/>
        </w:rPr>
        <w:t>34</w:t>
      </w:r>
      <w:r w:rsidR="00385A5B" w:rsidRPr="00E3520D">
        <w:rPr>
          <w:rFonts w:ascii="Helvetica" w:eastAsia="Times New Roman" w:hAnsi="Helvetica" w:cs="Helvetica"/>
          <w:color w:val="666666"/>
          <w:sz w:val="60"/>
          <w:szCs w:val="60"/>
          <w:lang w:val="fr-FR"/>
        </w:rPr>
        <w:t>0</w:t>
      </w:r>
    </w:p>
    <w:p w14:paraId="3A671626" w14:textId="13E9DB82" w:rsidR="00E22AEF" w:rsidRPr="00E3520D" w:rsidRDefault="00E22AEF" w:rsidP="00AE7833">
      <w:pPr>
        <w:shd w:val="clear" w:color="auto" w:fill="FFFFFF"/>
        <w:spacing w:after="150" w:line="300" w:lineRule="atLeast"/>
        <w:jc w:val="both"/>
        <w:rPr>
          <w:rFonts w:ascii="Helvetica" w:eastAsia="Times New Roman" w:hAnsi="Helvetica" w:cs="Helvetica"/>
          <w:color w:val="333333"/>
          <w:sz w:val="20"/>
          <w:szCs w:val="20"/>
          <w:lang w:val="fr-FR"/>
        </w:rPr>
      </w:pPr>
      <w:r w:rsidRPr="00E3520D">
        <w:rPr>
          <w:rFonts w:ascii="Helvetica" w:eastAsia="Times New Roman" w:hAnsi="Helvetica" w:cs="Helvetica"/>
          <w:b/>
          <w:bCs/>
          <w:color w:val="333333"/>
          <w:sz w:val="20"/>
          <w:szCs w:val="20"/>
          <w:lang w:val="fr-FR"/>
        </w:rPr>
        <w:t>Lectures</w:t>
      </w:r>
      <w:r w:rsidRPr="00E3520D">
        <w:rPr>
          <w:rFonts w:ascii="Helvetica" w:eastAsia="Times New Roman" w:hAnsi="Helvetica" w:cs="Helvetica"/>
          <w:color w:val="333333"/>
          <w:sz w:val="20"/>
          <w:szCs w:val="20"/>
          <w:lang w:val="fr-FR"/>
        </w:rPr>
        <w:t>: M</w:t>
      </w:r>
      <w:r w:rsidR="007310E1" w:rsidRPr="00E3520D">
        <w:rPr>
          <w:rFonts w:ascii="Helvetica" w:eastAsia="Times New Roman" w:hAnsi="Helvetica" w:cs="Helvetica"/>
          <w:color w:val="333333"/>
          <w:sz w:val="20"/>
          <w:szCs w:val="20"/>
          <w:lang w:val="fr-FR"/>
        </w:rPr>
        <w:t xml:space="preserve"> </w:t>
      </w:r>
      <w:r w:rsidRPr="00E3520D">
        <w:rPr>
          <w:rFonts w:ascii="Helvetica" w:eastAsia="Times New Roman" w:hAnsi="Helvetica" w:cs="Helvetica"/>
          <w:color w:val="333333"/>
          <w:sz w:val="20"/>
          <w:szCs w:val="20"/>
          <w:lang w:val="fr-FR"/>
        </w:rPr>
        <w:t>Tu</w:t>
      </w:r>
      <w:r w:rsidR="007310E1" w:rsidRPr="00E3520D">
        <w:rPr>
          <w:rFonts w:ascii="Helvetica" w:eastAsia="Times New Roman" w:hAnsi="Helvetica" w:cs="Helvetica"/>
          <w:color w:val="333333"/>
          <w:sz w:val="20"/>
          <w:szCs w:val="20"/>
          <w:lang w:val="fr-FR"/>
        </w:rPr>
        <w:t xml:space="preserve"> </w:t>
      </w:r>
      <w:r w:rsidRPr="00E3520D">
        <w:rPr>
          <w:rFonts w:ascii="Helvetica" w:eastAsia="Times New Roman" w:hAnsi="Helvetica" w:cs="Helvetica"/>
          <w:color w:val="333333"/>
          <w:sz w:val="20"/>
          <w:szCs w:val="20"/>
          <w:lang w:val="fr-FR"/>
        </w:rPr>
        <w:t>W</w:t>
      </w:r>
      <w:r w:rsidR="007310E1" w:rsidRPr="00E3520D">
        <w:rPr>
          <w:rFonts w:ascii="Helvetica" w:eastAsia="Times New Roman" w:hAnsi="Helvetica" w:cs="Helvetica"/>
          <w:color w:val="333333"/>
          <w:sz w:val="20"/>
          <w:szCs w:val="20"/>
          <w:lang w:val="fr-FR"/>
        </w:rPr>
        <w:t xml:space="preserve"> </w:t>
      </w:r>
      <w:r w:rsidRPr="00E3520D">
        <w:rPr>
          <w:rFonts w:ascii="Helvetica" w:eastAsia="Times New Roman" w:hAnsi="Helvetica" w:cs="Helvetica"/>
          <w:color w:val="333333"/>
          <w:sz w:val="20"/>
          <w:szCs w:val="20"/>
          <w:lang w:val="fr-FR"/>
        </w:rPr>
        <w:t>Th 1:00-3:00</w:t>
      </w:r>
      <w:r w:rsidR="007310E1" w:rsidRPr="00E3520D">
        <w:rPr>
          <w:rFonts w:ascii="Helvetica" w:eastAsia="Times New Roman" w:hAnsi="Helvetica" w:cs="Helvetica"/>
          <w:color w:val="333333"/>
          <w:sz w:val="20"/>
          <w:szCs w:val="20"/>
          <w:lang w:val="fr-FR"/>
        </w:rPr>
        <w:t xml:space="preserve">pm </w:t>
      </w:r>
    </w:p>
    <w:p w14:paraId="1FC99556" w14:textId="77777777" w:rsidR="00E22AEF" w:rsidRPr="00E22AEF" w:rsidRDefault="00E22AEF" w:rsidP="00AE7833">
      <w:pPr>
        <w:shd w:val="clear" w:color="auto" w:fill="FFFFFF"/>
        <w:spacing w:after="15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b/>
          <w:bCs/>
          <w:color w:val="333333"/>
          <w:sz w:val="20"/>
          <w:szCs w:val="20"/>
        </w:rPr>
        <w:t>Instructor</w:t>
      </w:r>
      <w:r w:rsidRPr="00E22AEF">
        <w:rPr>
          <w:rFonts w:ascii="Helvetica" w:eastAsia="Times New Roman" w:hAnsi="Helvetica" w:cs="Helvetica"/>
          <w:color w:val="333333"/>
          <w:sz w:val="20"/>
          <w:szCs w:val="20"/>
        </w:rPr>
        <w:t xml:space="preserve">: </w:t>
      </w:r>
      <w:r>
        <w:rPr>
          <w:rFonts w:ascii="Helvetica" w:eastAsia="Times New Roman" w:hAnsi="Helvetica" w:cs="Helvetica"/>
          <w:color w:val="333333"/>
          <w:sz w:val="20"/>
          <w:szCs w:val="20"/>
        </w:rPr>
        <w:t xml:space="preserve">Veronica </w:t>
      </w:r>
      <w:proofErr w:type="spellStart"/>
      <w:r>
        <w:rPr>
          <w:rFonts w:ascii="Helvetica" w:eastAsia="Times New Roman" w:hAnsi="Helvetica" w:cs="Helvetica"/>
          <w:color w:val="333333"/>
          <w:sz w:val="20"/>
          <w:szCs w:val="20"/>
        </w:rPr>
        <w:t>Ciocanel</w:t>
      </w:r>
      <w:proofErr w:type="spellEnd"/>
      <w:r>
        <w:rPr>
          <w:rFonts w:ascii="Helvetica" w:eastAsia="Times New Roman" w:hAnsi="Helvetica" w:cs="Helvetica"/>
          <w:color w:val="333333"/>
          <w:sz w:val="20"/>
          <w:szCs w:val="20"/>
        </w:rPr>
        <w:t xml:space="preserve"> and Eirini </w:t>
      </w:r>
      <w:proofErr w:type="spellStart"/>
      <w:r>
        <w:rPr>
          <w:rFonts w:ascii="Helvetica" w:eastAsia="Times New Roman" w:hAnsi="Helvetica" w:cs="Helvetica"/>
          <w:color w:val="333333"/>
          <w:sz w:val="20"/>
          <w:szCs w:val="20"/>
        </w:rPr>
        <w:t>Kilikian</w:t>
      </w:r>
      <w:proofErr w:type="spellEnd"/>
    </w:p>
    <w:p w14:paraId="6898AA8D" w14:textId="77777777" w:rsidR="001540FC" w:rsidRDefault="001540FC" w:rsidP="00AE7833">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Office: </w:t>
      </w:r>
    </w:p>
    <w:p w14:paraId="1372BC71" w14:textId="0F07CE8A" w:rsidR="00E22AEF" w:rsidRDefault="001540FC" w:rsidP="00AE7833">
      <w:pPr>
        <w:numPr>
          <w:ilvl w:val="1"/>
          <w:numId w:val="1"/>
        </w:numPr>
        <w:shd w:val="clear" w:color="auto" w:fill="FFFFFF"/>
        <w:spacing w:before="100" w:beforeAutospacing="1" w:after="100" w:afterAutospacing="1"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Eirini       – 307, 3</w:t>
      </w:r>
      <w:r w:rsidRPr="001540FC">
        <w:rPr>
          <w:rFonts w:ascii="Helvetica" w:eastAsia="Times New Roman" w:hAnsi="Helvetica" w:cs="Helvetica"/>
          <w:color w:val="333333"/>
          <w:sz w:val="20"/>
          <w:szCs w:val="20"/>
          <w:vertAlign w:val="superscript"/>
        </w:rPr>
        <w:t>rd</w:t>
      </w:r>
      <w:r>
        <w:rPr>
          <w:rFonts w:ascii="Helvetica" w:eastAsia="Times New Roman" w:hAnsi="Helvetica" w:cs="Helvetica"/>
          <w:color w:val="333333"/>
          <w:sz w:val="20"/>
          <w:szCs w:val="20"/>
        </w:rPr>
        <w:t xml:space="preserve"> floor, 333 Brook Street</w:t>
      </w:r>
    </w:p>
    <w:p w14:paraId="445BE956" w14:textId="2E42BD70" w:rsidR="001540FC" w:rsidRPr="001540FC" w:rsidRDefault="001540FC" w:rsidP="00AE7833">
      <w:pPr>
        <w:numPr>
          <w:ilvl w:val="1"/>
          <w:numId w:val="1"/>
        </w:numPr>
        <w:shd w:val="clear" w:color="auto" w:fill="FFFFFF"/>
        <w:spacing w:before="100" w:beforeAutospacing="1" w:after="100" w:afterAutospacing="1"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Veronica – 306, 3</w:t>
      </w:r>
      <w:r w:rsidRPr="001540FC">
        <w:rPr>
          <w:rFonts w:ascii="Helvetica" w:eastAsia="Times New Roman" w:hAnsi="Helvetica" w:cs="Helvetica"/>
          <w:color w:val="333333"/>
          <w:sz w:val="20"/>
          <w:szCs w:val="20"/>
          <w:vertAlign w:val="superscript"/>
        </w:rPr>
        <w:t>rd</w:t>
      </w:r>
      <w:r>
        <w:rPr>
          <w:rFonts w:ascii="Helvetica" w:eastAsia="Times New Roman" w:hAnsi="Helvetica" w:cs="Helvetica"/>
          <w:color w:val="333333"/>
          <w:sz w:val="20"/>
          <w:szCs w:val="20"/>
        </w:rPr>
        <w:t xml:space="preserve"> floor, 333 Brook Street</w:t>
      </w:r>
    </w:p>
    <w:p w14:paraId="33B3F75E" w14:textId="77777777" w:rsidR="00E22AEF" w:rsidRPr="00E22AEF" w:rsidRDefault="00E22AEF" w:rsidP="00AE7833">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color w:val="333333"/>
          <w:sz w:val="20"/>
          <w:szCs w:val="20"/>
          <w:lang w:val="fr-FR"/>
        </w:rPr>
      </w:pPr>
      <w:r w:rsidRPr="000F2415">
        <w:rPr>
          <w:rFonts w:ascii="Helvetica" w:eastAsia="Times New Roman" w:hAnsi="Helvetica" w:cs="Helvetica"/>
          <w:b/>
          <w:color w:val="333333"/>
          <w:sz w:val="20"/>
          <w:szCs w:val="20"/>
          <w:lang w:val="fr-FR"/>
        </w:rPr>
        <w:t>E-mail</w:t>
      </w:r>
      <w:r w:rsidRPr="00E22AEF">
        <w:rPr>
          <w:rFonts w:ascii="Helvetica" w:eastAsia="Times New Roman" w:hAnsi="Helvetica" w:cs="Helvetica"/>
          <w:color w:val="333333"/>
          <w:sz w:val="20"/>
          <w:szCs w:val="20"/>
          <w:lang w:val="fr-FR"/>
        </w:rPr>
        <w:t xml:space="preserve">: </w:t>
      </w:r>
      <w:hyperlink r:id="rId7" w:history="1">
        <w:r w:rsidRPr="0055551A">
          <w:rPr>
            <w:rStyle w:val="Hyperlink"/>
            <w:rFonts w:ascii="Helvetica" w:eastAsia="Times New Roman" w:hAnsi="Helvetica" w:cs="Helvetica"/>
            <w:sz w:val="20"/>
            <w:szCs w:val="20"/>
            <w:lang w:val="fr-FR"/>
          </w:rPr>
          <w:t>veronica_ciocanel@brown.edu</w:t>
        </w:r>
      </w:hyperlink>
      <w:r>
        <w:rPr>
          <w:rFonts w:ascii="Helvetica" w:eastAsia="Times New Roman" w:hAnsi="Helvetica" w:cs="Helvetica"/>
          <w:color w:val="333333"/>
          <w:sz w:val="20"/>
          <w:szCs w:val="20"/>
          <w:lang w:val="fr-FR"/>
        </w:rPr>
        <w:t xml:space="preserve">, </w:t>
      </w:r>
      <w:hyperlink r:id="rId8" w:history="1">
        <w:r w:rsidRPr="0055551A">
          <w:rPr>
            <w:rStyle w:val="Hyperlink"/>
            <w:rFonts w:ascii="Helvetica" w:eastAsia="Times New Roman" w:hAnsi="Helvetica" w:cs="Helvetica"/>
            <w:sz w:val="20"/>
            <w:szCs w:val="20"/>
            <w:lang w:val="fr-FR"/>
          </w:rPr>
          <w:t>eirini@brown.edu</w:t>
        </w:r>
      </w:hyperlink>
      <w:r>
        <w:rPr>
          <w:rFonts w:ascii="Helvetica" w:eastAsia="Times New Roman" w:hAnsi="Helvetica" w:cs="Helvetica"/>
          <w:color w:val="333333"/>
          <w:sz w:val="20"/>
          <w:szCs w:val="20"/>
          <w:lang w:val="fr-FR"/>
        </w:rPr>
        <w:t xml:space="preserve"> </w:t>
      </w:r>
    </w:p>
    <w:p w14:paraId="1A25B375" w14:textId="0DDF3548" w:rsidR="00E22AEF" w:rsidRDefault="00E22AEF" w:rsidP="00AE7833">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color w:val="333333"/>
          <w:sz w:val="20"/>
          <w:szCs w:val="20"/>
        </w:rPr>
      </w:pPr>
      <w:r w:rsidRPr="00F8216E">
        <w:rPr>
          <w:rFonts w:ascii="Helvetica" w:eastAsia="Times New Roman" w:hAnsi="Helvetica" w:cs="Helvetica"/>
          <w:b/>
          <w:color w:val="333333"/>
          <w:sz w:val="20"/>
          <w:szCs w:val="20"/>
        </w:rPr>
        <w:t>Canvas Homepage</w:t>
      </w:r>
      <w:r w:rsidRPr="00E22AEF">
        <w:rPr>
          <w:rFonts w:ascii="Helvetica" w:eastAsia="Times New Roman" w:hAnsi="Helvetica" w:cs="Helvetica"/>
          <w:color w:val="333333"/>
          <w:sz w:val="20"/>
          <w:szCs w:val="20"/>
        </w:rPr>
        <w:t>: </w:t>
      </w:r>
      <w:r w:rsidR="00F56E0D">
        <w:rPr>
          <w:rFonts w:ascii="Helvetica" w:eastAsia="Times New Roman" w:hAnsi="Helvetica" w:cs="Helvetica"/>
          <w:color w:val="333333"/>
          <w:sz w:val="20"/>
          <w:szCs w:val="20"/>
        </w:rPr>
        <w:t>will be available soon</w:t>
      </w:r>
    </w:p>
    <w:p w14:paraId="33624EF8" w14:textId="09B36676" w:rsidR="00E22AEF" w:rsidRPr="00E22AEF" w:rsidRDefault="00E22AEF" w:rsidP="00AE7833">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color w:val="333333"/>
          <w:sz w:val="20"/>
          <w:szCs w:val="20"/>
        </w:rPr>
      </w:pPr>
      <w:r w:rsidRPr="00E22AEF">
        <w:rPr>
          <w:rFonts w:ascii="Helvetica" w:eastAsia="Times New Roman" w:hAnsi="Helvetica" w:cs="Helvetica"/>
          <w:b/>
          <w:color w:val="333333"/>
          <w:sz w:val="20"/>
          <w:szCs w:val="20"/>
        </w:rPr>
        <w:t>Office Hours</w:t>
      </w:r>
      <w:r w:rsidR="00A90C44">
        <w:rPr>
          <w:rFonts w:ascii="Helvetica" w:eastAsia="Times New Roman" w:hAnsi="Helvetica" w:cs="Helvetica"/>
          <w:b/>
          <w:color w:val="333333"/>
          <w:sz w:val="20"/>
          <w:szCs w:val="20"/>
        </w:rPr>
        <w:t xml:space="preserve"> (tentative)</w:t>
      </w:r>
      <w:r w:rsidRPr="00E22AEF">
        <w:rPr>
          <w:rFonts w:ascii="Helvetica" w:eastAsia="Times New Roman" w:hAnsi="Helvetica" w:cs="Helvetica"/>
          <w:color w:val="333333"/>
          <w:sz w:val="20"/>
          <w:szCs w:val="20"/>
        </w:rPr>
        <w:t xml:space="preserve">: </w:t>
      </w:r>
      <w:r w:rsidR="00D81B96">
        <w:rPr>
          <w:rFonts w:ascii="Helvetica" w:eastAsia="Times New Roman" w:hAnsi="Helvetica" w:cs="Helvetica"/>
          <w:color w:val="333333"/>
          <w:sz w:val="20"/>
          <w:szCs w:val="20"/>
        </w:rPr>
        <w:t>Saturdays 3:30-5</w:t>
      </w:r>
      <w:bookmarkStart w:id="0" w:name="_GoBack"/>
      <w:bookmarkEnd w:id="0"/>
      <w:r w:rsidR="00D81B96">
        <w:rPr>
          <w:rFonts w:ascii="Helvetica" w:eastAsia="Times New Roman" w:hAnsi="Helvetica" w:cs="Helvetica"/>
          <w:color w:val="333333"/>
          <w:sz w:val="20"/>
          <w:szCs w:val="20"/>
        </w:rPr>
        <w:t>:30 (Eirini), Wednesdays 3:30-5:30 (Veronica)</w:t>
      </w:r>
      <w:r w:rsidRPr="00E22AEF">
        <w:rPr>
          <w:rFonts w:ascii="Helvetica" w:eastAsia="Times New Roman" w:hAnsi="Helvetica" w:cs="Helvetica"/>
          <w:color w:val="333333"/>
          <w:sz w:val="20"/>
          <w:szCs w:val="20"/>
        </w:rPr>
        <w:t>, and by appointment</w:t>
      </w:r>
    </w:p>
    <w:p w14:paraId="5D7C5429" w14:textId="0CAE0911" w:rsidR="00E22AEF" w:rsidRPr="00E22AEF" w:rsidRDefault="001540FC" w:rsidP="00AE7833">
      <w:p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b/>
          <w:bCs/>
          <w:color w:val="333333"/>
          <w:sz w:val="20"/>
          <w:szCs w:val="20"/>
        </w:rPr>
        <w:t>Recitation/small group problem session</w:t>
      </w:r>
      <w:r w:rsidR="00E22AEF" w:rsidRPr="00E22AEF">
        <w:rPr>
          <w:rFonts w:ascii="Helvetica" w:eastAsia="Times New Roman" w:hAnsi="Helvetica" w:cs="Helvetica"/>
          <w:color w:val="333333"/>
          <w:sz w:val="20"/>
          <w:szCs w:val="20"/>
        </w:rPr>
        <w:t>:</w:t>
      </w:r>
    </w:p>
    <w:p w14:paraId="05B5A175" w14:textId="266BA848" w:rsidR="00E22AEF" w:rsidRPr="00E22AEF" w:rsidRDefault="00FA4C93" w:rsidP="00AE7833">
      <w:p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One day each week will be designated as a problem session, where students will be divided into small groups and will work on practice problems related to the concepts introduced that week. </w:t>
      </w:r>
    </w:p>
    <w:p w14:paraId="23FFC2F2" w14:textId="661CDA16" w:rsidR="00E22AEF" w:rsidRPr="00E22AEF" w:rsidRDefault="0029558E" w:rsidP="00AE7833">
      <w:p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b/>
          <w:bCs/>
          <w:color w:val="333333"/>
          <w:sz w:val="20"/>
          <w:szCs w:val="20"/>
        </w:rPr>
        <w:t xml:space="preserve">Required </w:t>
      </w:r>
      <w:r w:rsidR="00E22AEF" w:rsidRPr="00E22AEF">
        <w:rPr>
          <w:rFonts w:ascii="Helvetica" w:eastAsia="Times New Roman" w:hAnsi="Helvetica" w:cs="Helvetica"/>
          <w:b/>
          <w:bCs/>
          <w:color w:val="333333"/>
          <w:sz w:val="20"/>
          <w:szCs w:val="20"/>
        </w:rPr>
        <w:t>Textbook</w:t>
      </w:r>
      <w:r w:rsidR="00E22AEF" w:rsidRPr="00E22AEF">
        <w:rPr>
          <w:rFonts w:ascii="Helvetica" w:eastAsia="Times New Roman" w:hAnsi="Helvetica" w:cs="Helvetica"/>
          <w:color w:val="333333"/>
          <w:sz w:val="20"/>
          <w:szCs w:val="20"/>
        </w:rPr>
        <w:t>:</w:t>
      </w:r>
    </w:p>
    <w:p w14:paraId="25E695A8" w14:textId="5F48E3CC" w:rsidR="00E22AEF" w:rsidRPr="00E22AEF" w:rsidRDefault="00E22AEF" w:rsidP="00AE7833">
      <w:pPr>
        <w:shd w:val="clear" w:color="auto" w:fill="FFFFFF"/>
        <w:spacing w:after="15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Elementary Differential Equations and Boundary Value Problems [10th edition</w:t>
      </w:r>
      <w:proofErr w:type="gramStart"/>
      <w:r w:rsidRPr="00E22AEF">
        <w:rPr>
          <w:rFonts w:ascii="Helvetica" w:eastAsia="Times New Roman" w:hAnsi="Helvetica" w:cs="Helvetica"/>
          <w:color w:val="333333"/>
          <w:sz w:val="20"/>
          <w:szCs w:val="20"/>
        </w:rPr>
        <w:t>]</w:t>
      </w:r>
      <w:proofErr w:type="gramEnd"/>
      <w:r w:rsidRPr="00E22AEF">
        <w:rPr>
          <w:rFonts w:ascii="Helvetica" w:eastAsia="Times New Roman" w:hAnsi="Helvetica" w:cs="Helvetica"/>
          <w:color w:val="333333"/>
          <w:sz w:val="20"/>
          <w:szCs w:val="20"/>
        </w:rPr>
        <w:br/>
        <w:t xml:space="preserve">W.E. Boyce and R.C. </w:t>
      </w:r>
      <w:proofErr w:type="spellStart"/>
      <w:r w:rsidRPr="00E22AEF">
        <w:rPr>
          <w:rFonts w:ascii="Helvetica" w:eastAsia="Times New Roman" w:hAnsi="Helvetica" w:cs="Helvetica"/>
          <w:color w:val="333333"/>
          <w:sz w:val="20"/>
          <w:szCs w:val="20"/>
        </w:rPr>
        <w:t>DiPrima</w:t>
      </w:r>
      <w:proofErr w:type="spellEnd"/>
      <w:r w:rsidRPr="00E22AEF">
        <w:rPr>
          <w:rFonts w:ascii="Helvetica" w:eastAsia="Times New Roman" w:hAnsi="Helvetica" w:cs="Helvetica"/>
          <w:color w:val="333333"/>
          <w:sz w:val="20"/>
          <w:szCs w:val="20"/>
        </w:rPr>
        <w:t>, publ</w:t>
      </w:r>
      <w:r w:rsidR="001540FC">
        <w:rPr>
          <w:rFonts w:ascii="Helvetica" w:eastAsia="Times New Roman" w:hAnsi="Helvetica" w:cs="Helvetica"/>
          <w:color w:val="333333"/>
          <w:sz w:val="20"/>
          <w:szCs w:val="20"/>
        </w:rPr>
        <w:t>ished by John Wiley &amp; Sons Inc.</w:t>
      </w:r>
    </w:p>
    <w:p w14:paraId="1A081C69" w14:textId="77777777" w:rsidR="00E22AEF" w:rsidRPr="00E22AEF" w:rsidRDefault="00E22AEF" w:rsidP="00AE7833">
      <w:pPr>
        <w:shd w:val="clear" w:color="auto" w:fill="FFFFFF"/>
        <w:spacing w:after="15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b/>
          <w:bCs/>
          <w:color w:val="333333"/>
          <w:sz w:val="20"/>
          <w:szCs w:val="20"/>
        </w:rPr>
        <w:t>Goals of Course:</w:t>
      </w:r>
    </w:p>
    <w:p w14:paraId="44369B78" w14:textId="77777777" w:rsidR="00444004" w:rsidRDefault="00444004" w:rsidP="00AE7833">
      <w:p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By the end of the course, students will be able to  </w:t>
      </w:r>
    </w:p>
    <w:p w14:paraId="7DF734B0" w14:textId="77777777" w:rsidR="00444004" w:rsidRDefault="00444004" w:rsidP="00AE7833">
      <w:pPr>
        <w:pStyle w:val="ListParagraph"/>
        <w:numPr>
          <w:ilvl w:val="0"/>
          <w:numId w:val="5"/>
        </w:num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Perform basic matrix algebra</w:t>
      </w:r>
    </w:p>
    <w:p w14:paraId="0FAD4BF0" w14:textId="77777777" w:rsidR="00444004" w:rsidRDefault="00444004" w:rsidP="00AE7833">
      <w:pPr>
        <w:pStyle w:val="ListParagraph"/>
        <w:numPr>
          <w:ilvl w:val="0"/>
          <w:numId w:val="5"/>
        </w:num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Identify and solve systems of linear algebraic and first-order differential equation</w:t>
      </w:r>
    </w:p>
    <w:p w14:paraId="0646DD61" w14:textId="7A87F9D7" w:rsidR="00444004" w:rsidRDefault="00444004" w:rsidP="00AE7833">
      <w:pPr>
        <w:pStyle w:val="ListParagraph"/>
        <w:numPr>
          <w:ilvl w:val="0"/>
          <w:numId w:val="5"/>
        </w:num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Analyze and construct phase portraits for systems of ordina</w:t>
      </w:r>
      <w:r w:rsidR="0029558E">
        <w:rPr>
          <w:rFonts w:ascii="Helvetica" w:eastAsia="Times New Roman" w:hAnsi="Helvetica" w:cs="Helvetica"/>
          <w:color w:val="333333"/>
          <w:sz w:val="20"/>
          <w:szCs w:val="20"/>
        </w:rPr>
        <w:t xml:space="preserve">ry differential equations </w:t>
      </w:r>
    </w:p>
    <w:p w14:paraId="67A785A3" w14:textId="1144EC3D" w:rsidR="00444004" w:rsidRDefault="00CB2B54" w:rsidP="00AE7833">
      <w:pPr>
        <w:pStyle w:val="ListParagraph"/>
        <w:numPr>
          <w:ilvl w:val="0"/>
          <w:numId w:val="5"/>
        </w:num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Linearize and a</w:t>
      </w:r>
      <w:r w:rsidR="0029558E">
        <w:rPr>
          <w:rFonts w:ascii="Helvetica" w:eastAsia="Times New Roman" w:hAnsi="Helvetica" w:cs="Helvetica"/>
          <w:color w:val="333333"/>
          <w:sz w:val="20"/>
          <w:szCs w:val="20"/>
        </w:rPr>
        <w:t>nalyze stability of systems of ordinary differential equations</w:t>
      </w:r>
    </w:p>
    <w:p w14:paraId="20BEAF49" w14:textId="77777777" w:rsidR="00444004" w:rsidRDefault="00223A16" w:rsidP="00AE7833">
      <w:pPr>
        <w:pStyle w:val="ListParagraph"/>
        <w:numPr>
          <w:ilvl w:val="0"/>
          <w:numId w:val="5"/>
        </w:num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Apply the above concepts to applications in biology and physics</w:t>
      </w:r>
    </w:p>
    <w:p w14:paraId="4E573AAB" w14:textId="77777777" w:rsidR="00223A16" w:rsidRDefault="00223A16" w:rsidP="00AE7833">
      <w:pPr>
        <w:pStyle w:val="ListParagraph"/>
        <w:numPr>
          <w:ilvl w:val="0"/>
          <w:numId w:val="5"/>
        </w:num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Perform Fourier series expansions</w:t>
      </w:r>
    </w:p>
    <w:p w14:paraId="6CB24CB5" w14:textId="74C30C10" w:rsidR="000F2415" w:rsidRPr="000F2415" w:rsidRDefault="00223A16" w:rsidP="000F2415">
      <w:pPr>
        <w:pStyle w:val="ListParagraph"/>
        <w:numPr>
          <w:ilvl w:val="0"/>
          <w:numId w:val="5"/>
        </w:num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Use Fourier series and separation of variables to solve certain fundamental partial differential equations</w:t>
      </w:r>
    </w:p>
    <w:p w14:paraId="5AA442BB" w14:textId="77777777" w:rsidR="00E22AEF" w:rsidRPr="00E22AEF" w:rsidRDefault="00E22AEF" w:rsidP="00AE7833">
      <w:pPr>
        <w:shd w:val="clear" w:color="auto" w:fill="FFFFFF"/>
        <w:spacing w:after="15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b/>
          <w:bCs/>
          <w:color w:val="333333"/>
          <w:sz w:val="20"/>
          <w:szCs w:val="20"/>
        </w:rPr>
        <w:t>Assessment</w:t>
      </w:r>
      <w:r w:rsidRPr="00E22AEF">
        <w:rPr>
          <w:rFonts w:ascii="Helvetica" w:eastAsia="Times New Roman" w:hAnsi="Helvetica" w:cs="Helvetica"/>
          <w:color w:val="333333"/>
          <w:sz w:val="20"/>
          <w:szCs w:val="20"/>
        </w:rPr>
        <w:t>:</w:t>
      </w:r>
    </w:p>
    <w:tbl>
      <w:tblPr>
        <w:tblW w:w="0" w:type="auto"/>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8"/>
        <w:gridCol w:w="683"/>
      </w:tblGrid>
      <w:tr w:rsidR="00E22AEF" w:rsidRPr="00E22AEF" w14:paraId="6C61F17E" w14:textId="77777777" w:rsidTr="00E22AE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6AA0E084"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Graded 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38D206F7"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Weight</w:t>
            </w:r>
          </w:p>
        </w:tc>
      </w:tr>
      <w:tr w:rsidR="00E22AEF" w:rsidRPr="00E22AEF" w14:paraId="72C03EA1" w14:textId="77777777" w:rsidTr="00E22AE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047A5EB8"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Homework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65907AB4" w14:textId="021E0E9C" w:rsidR="00E22AEF" w:rsidRPr="00E22AEF" w:rsidRDefault="001540FC" w:rsidP="00AE7833">
            <w:pPr>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20</w:t>
            </w:r>
            <w:r w:rsidR="00E22AEF" w:rsidRPr="00E22AEF">
              <w:rPr>
                <w:rFonts w:ascii="Helvetica" w:eastAsia="Times New Roman" w:hAnsi="Helvetica" w:cs="Helvetica"/>
                <w:color w:val="333333"/>
                <w:sz w:val="20"/>
                <w:szCs w:val="20"/>
              </w:rPr>
              <w:t>%</w:t>
            </w:r>
          </w:p>
        </w:tc>
      </w:tr>
      <w:tr w:rsidR="00E22AEF" w:rsidRPr="00E22AEF" w14:paraId="02B6225D" w14:textId="77777777" w:rsidTr="00E22AE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542F8E43"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Midterm exam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3F719035" w14:textId="77777777" w:rsidR="00E22AEF" w:rsidRPr="00E22AEF" w:rsidRDefault="008D2E28" w:rsidP="00AE7833">
            <w:pPr>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25</w:t>
            </w:r>
            <w:r w:rsidR="00E22AEF" w:rsidRPr="00E22AEF">
              <w:rPr>
                <w:rFonts w:ascii="Helvetica" w:eastAsia="Times New Roman" w:hAnsi="Helvetica" w:cs="Helvetica"/>
                <w:color w:val="333333"/>
                <w:sz w:val="20"/>
                <w:szCs w:val="20"/>
              </w:rPr>
              <w:t>%</w:t>
            </w:r>
          </w:p>
        </w:tc>
      </w:tr>
      <w:tr w:rsidR="00E22AEF" w:rsidRPr="00E22AEF" w14:paraId="5D98FDBD" w14:textId="77777777" w:rsidTr="00E22AE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20510CD9"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Midterm exam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6066AA1D" w14:textId="77777777" w:rsidR="00E22AEF" w:rsidRPr="00E22AEF" w:rsidRDefault="008D2E28" w:rsidP="00AE7833">
            <w:pPr>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25</w:t>
            </w:r>
            <w:r w:rsidR="00E22AEF" w:rsidRPr="00E22AEF">
              <w:rPr>
                <w:rFonts w:ascii="Helvetica" w:eastAsia="Times New Roman" w:hAnsi="Helvetica" w:cs="Helvetica"/>
                <w:color w:val="333333"/>
                <w:sz w:val="20"/>
                <w:szCs w:val="20"/>
              </w:rPr>
              <w:t>%</w:t>
            </w:r>
          </w:p>
        </w:tc>
      </w:tr>
      <w:tr w:rsidR="00E22AEF" w:rsidRPr="00E22AEF" w14:paraId="30782AD2" w14:textId="77777777" w:rsidTr="00E22AE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514B2861"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Final examination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4B590095" w14:textId="6DC63B1A" w:rsidR="00E22AEF" w:rsidRPr="00E22AEF" w:rsidRDefault="001540FC" w:rsidP="00AE7833">
            <w:pPr>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30</w:t>
            </w:r>
            <w:r w:rsidR="00E22AEF" w:rsidRPr="00E22AEF">
              <w:rPr>
                <w:rFonts w:ascii="Helvetica" w:eastAsia="Times New Roman" w:hAnsi="Helvetica" w:cs="Helvetica"/>
                <w:color w:val="333333"/>
                <w:sz w:val="20"/>
                <w:szCs w:val="20"/>
              </w:rPr>
              <w:t>%</w:t>
            </w:r>
          </w:p>
        </w:tc>
      </w:tr>
    </w:tbl>
    <w:p w14:paraId="2A9B5D30" w14:textId="1A99A72E" w:rsidR="001611B3" w:rsidRPr="00E22AEF" w:rsidRDefault="00E22AEF" w:rsidP="00AE7833">
      <w:pPr>
        <w:shd w:val="clear" w:color="auto" w:fill="FFFFFF"/>
        <w:spacing w:after="15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lastRenderedPageBreak/>
        <w:t> </w:t>
      </w:r>
    </w:p>
    <w:tbl>
      <w:tblPr>
        <w:tblW w:w="0" w:type="auto"/>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6"/>
        <w:gridCol w:w="2073"/>
      </w:tblGrid>
      <w:tr w:rsidR="00E22AEF" w:rsidRPr="00E22AEF" w14:paraId="718D48AB" w14:textId="77777777" w:rsidTr="00E22AEF">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2552B8EE"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b/>
                <w:bCs/>
                <w:color w:val="333333"/>
                <w:sz w:val="20"/>
                <w:szCs w:val="20"/>
              </w:rPr>
              <w:t>Provisional grading scale</w:t>
            </w:r>
          </w:p>
        </w:tc>
      </w:tr>
      <w:tr w:rsidR="00E22AEF" w:rsidRPr="00E22AEF" w14:paraId="4D691BFB" w14:textId="77777777" w:rsidTr="00E22AE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5429A987"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Grade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5D597EFA"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Percentages to aim for</w:t>
            </w:r>
          </w:p>
        </w:tc>
      </w:tr>
      <w:tr w:rsidR="00E22AEF" w:rsidRPr="00E22AEF" w14:paraId="7663F34B" w14:textId="77777777" w:rsidTr="00E22AE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546339E2"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7DB07ACD"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90-100%</w:t>
            </w:r>
          </w:p>
        </w:tc>
      </w:tr>
      <w:tr w:rsidR="00E22AEF" w:rsidRPr="00E22AEF" w14:paraId="2057238E" w14:textId="77777777" w:rsidTr="00E22AE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737988F1"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188779C4"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80-89%</w:t>
            </w:r>
          </w:p>
        </w:tc>
      </w:tr>
      <w:tr w:rsidR="00E22AEF" w:rsidRPr="00E22AEF" w14:paraId="3D2EDD6E" w14:textId="77777777" w:rsidTr="00E22AE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49FBBFC6"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59F8E9D1" w14:textId="77777777" w:rsidR="00E22AEF" w:rsidRPr="00E22AEF" w:rsidRDefault="00E22AEF" w:rsidP="00AE7833">
            <w:pPr>
              <w:spacing w:after="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70-79%</w:t>
            </w:r>
          </w:p>
        </w:tc>
      </w:tr>
    </w:tbl>
    <w:p w14:paraId="49F18B05" w14:textId="77777777" w:rsidR="00E22AEF" w:rsidRPr="00E22AEF" w:rsidRDefault="00E22AEF" w:rsidP="00AE7833">
      <w:pPr>
        <w:shd w:val="clear" w:color="auto" w:fill="FFFFFF"/>
        <w:spacing w:after="15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 </w:t>
      </w:r>
    </w:p>
    <w:p w14:paraId="526F1249" w14:textId="77777777" w:rsidR="00E22AEF" w:rsidRDefault="00E22AEF" w:rsidP="00AE7833">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The grading scale above is subject to adjustment, especially in borderline cases; adjustments may take into account class participation and improvements in performance over the semester. Minimum percentages for grade cut-offs will be approximately as (and no higher than) in the tentative scale above.</w:t>
      </w:r>
    </w:p>
    <w:p w14:paraId="616A94BF" w14:textId="50D95307" w:rsidR="005A46FF" w:rsidRPr="00E22AEF" w:rsidRDefault="005A46FF" w:rsidP="00AE7833">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There will be two midterms testing separate units of material, and a final cumulative examination.</w:t>
      </w:r>
    </w:p>
    <w:p w14:paraId="0A1D61B3" w14:textId="77777777" w:rsidR="00E22AEF" w:rsidRPr="00E22AEF" w:rsidRDefault="00E22AEF" w:rsidP="00AE7833">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Homework:</w:t>
      </w:r>
    </w:p>
    <w:p w14:paraId="2439C813" w14:textId="1E372163" w:rsidR="00E22AEF" w:rsidRPr="00E22AEF" w:rsidRDefault="00E22AEF" w:rsidP="00AE7833">
      <w:pPr>
        <w:numPr>
          <w:ilvl w:val="1"/>
          <w:numId w:val="3"/>
        </w:numPr>
        <w:shd w:val="clear" w:color="auto" w:fill="FFFFFF"/>
        <w:spacing w:before="100" w:beforeAutospacing="1" w:after="100" w:afterAutospacing="1" w:line="300" w:lineRule="atLeast"/>
        <w:ind w:left="750"/>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Homework assignm</w:t>
      </w:r>
      <w:r w:rsidR="009F7CA6">
        <w:rPr>
          <w:rFonts w:ascii="Helvetica" w:eastAsia="Times New Roman" w:hAnsi="Helvetica" w:cs="Helvetica"/>
          <w:color w:val="333333"/>
          <w:sz w:val="20"/>
          <w:szCs w:val="20"/>
        </w:rPr>
        <w:t xml:space="preserve">ents </w:t>
      </w:r>
      <w:r w:rsidR="00ED22FD">
        <w:rPr>
          <w:rFonts w:ascii="Helvetica" w:eastAsia="Times New Roman" w:hAnsi="Helvetica" w:cs="Helvetica"/>
          <w:color w:val="333333"/>
          <w:sz w:val="20"/>
          <w:szCs w:val="20"/>
        </w:rPr>
        <w:t>will be available online on Canvas, and we will add problems every day. Homework posted Monday and Tuesday will be due Friday morning at 9am, and homework posted Wednesday and Thursday will be due Monday morning at 9am.</w:t>
      </w:r>
    </w:p>
    <w:p w14:paraId="57BD55A5" w14:textId="77777777" w:rsidR="00E22AEF" w:rsidRPr="00E22AEF" w:rsidRDefault="00E22AEF" w:rsidP="00AE7833">
      <w:pPr>
        <w:numPr>
          <w:ilvl w:val="1"/>
          <w:numId w:val="3"/>
        </w:numPr>
        <w:shd w:val="clear" w:color="auto" w:fill="FFFFFF"/>
        <w:spacing w:before="100" w:beforeAutospacing="1" w:after="100" w:afterAutospacing="1" w:line="300" w:lineRule="atLeast"/>
        <w:ind w:left="750"/>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 xml:space="preserve">Late homework assignments will not be accepted, as they cause considerable inconvenience for the </w:t>
      </w:r>
      <w:r w:rsidR="00A16523">
        <w:rPr>
          <w:rFonts w:ascii="Helvetica" w:eastAsia="Times New Roman" w:hAnsi="Helvetica" w:cs="Helvetica"/>
          <w:color w:val="333333"/>
          <w:sz w:val="20"/>
          <w:szCs w:val="20"/>
        </w:rPr>
        <w:t>instructors</w:t>
      </w:r>
      <w:r w:rsidRPr="00E22AEF">
        <w:rPr>
          <w:rFonts w:ascii="Helvetica" w:eastAsia="Times New Roman" w:hAnsi="Helvetica" w:cs="Helvetica"/>
          <w:color w:val="333333"/>
          <w:sz w:val="20"/>
          <w:szCs w:val="20"/>
        </w:rPr>
        <w:t>. No credit will be given for late work unless you have a legitimate excuse (illness/emergency), together with verification.</w:t>
      </w:r>
    </w:p>
    <w:p w14:paraId="4E5DED03" w14:textId="317E9D70" w:rsidR="005A46FF" w:rsidRPr="005A46FF" w:rsidRDefault="00E22AEF" w:rsidP="00AE7833">
      <w:pPr>
        <w:numPr>
          <w:ilvl w:val="1"/>
          <w:numId w:val="3"/>
        </w:numPr>
        <w:shd w:val="clear" w:color="auto" w:fill="FFFFFF"/>
        <w:spacing w:before="100" w:beforeAutospacing="1" w:after="100" w:afterAutospacing="1" w:line="300" w:lineRule="atLeast"/>
        <w:ind w:left="750"/>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Students can collaborate on homework assignments: however, assignments must be written up separately and individually.</w:t>
      </w:r>
    </w:p>
    <w:p w14:paraId="4A33B7B2" w14:textId="7B147246" w:rsidR="005A46FF" w:rsidRDefault="00E22AEF" w:rsidP="00AE7833">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color w:val="333333"/>
          <w:sz w:val="20"/>
          <w:szCs w:val="20"/>
        </w:rPr>
      </w:pPr>
      <w:r w:rsidRPr="00E22AEF">
        <w:rPr>
          <w:rFonts w:ascii="Helvetica" w:eastAsia="Times New Roman" w:hAnsi="Helvetica" w:cs="Helvetica"/>
          <w:color w:val="333333"/>
          <w:sz w:val="20"/>
          <w:szCs w:val="20"/>
        </w:rPr>
        <w:t>Exams will not be given for individuals at times other than the scheduled slots, except in cases of illness, emergency or some other crisis; documentation verifying the excuse will be required, such as a note from your doctor. You must contact me as soon as you can, before the exam whenever possible, if a serious conflict arises.</w:t>
      </w:r>
    </w:p>
    <w:p w14:paraId="02A8458B" w14:textId="7A93FC99" w:rsidR="00AE7833" w:rsidRDefault="00AE7833" w:rsidP="00AE7833">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color w:val="333333"/>
          <w:sz w:val="20"/>
          <w:szCs w:val="20"/>
        </w:rPr>
      </w:pPr>
      <w:r w:rsidRPr="00AE7833">
        <w:rPr>
          <w:rFonts w:ascii="Helvetica" w:eastAsia="Times New Roman" w:hAnsi="Helvetica" w:cs="Helvetica"/>
          <w:color w:val="333333"/>
          <w:sz w:val="20"/>
          <w:szCs w:val="20"/>
        </w:rPr>
        <w:t>Brown University does not discriminate on the basis of sex, race, color, religion, age, disability, status as a veteran, national or ethnic origin, sexual orientation, gender identity, or gender expression in the administration of its educational policies, admission policies, scholarship and loan programs, or other school administered programs.</w:t>
      </w:r>
    </w:p>
    <w:p w14:paraId="4E192386" w14:textId="78F882E7" w:rsidR="00E22AEF" w:rsidRPr="00E22AEF" w:rsidRDefault="00E22AEF" w:rsidP="00AE7833">
      <w:pPr>
        <w:shd w:val="clear" w:color="auto" w:fill="FFFFFF"/>
        <w:spacing w:after="15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b/>
          <w:bCs/>
          <w:color w:val="333333"/>
          <w:sz w:val="20"/>
          <w:szCs w:val="20"/>
        </w:rPr>
        <w:t>Additional Resources:</w:t>
      </w:r>
      <w:r w:rsidR="00A16523">
        <w:rPr>
          <w:rFonts w:ascii="Helvetica" w:eastAsia="Times New Roman" w:hAnsi="Helvetica" w:cs="Helvetica"/>
          <w:b/>
          <w:bCs/>
          <w:color w:val="333333"/>
          <w:sz w:val="20"/>
          <w:szCs w:val="20"/>
        </w:rPr>
        <w:t xml:space="preserve"> </w:t>
      </w:r>
    </w:p>
    <w:p w14:paraId="584F5238" w14:textId="069C6C98" w:rsidR="007B6156" w:rsidRPr="00E22AEF" w:rsidRDefault="003460E0" w:rsidP="00AE7833">
      <w:pPr>
        <w:numPr>
          <w:ilvl w:val="0"/>
          <w:numId w:val="4"/>
        </w:numPr>
        <w:shd w:val="clear" w:color="auto" w:fill="FFFFFF"/>
        <w:spacing w:before="100" w:beforeAutospacing="1" w:after="100" w:afterAutospacing="1" w:line="300" w:lineRule="atLeast"/>
        <w:ind w:left="375"/>
        <w:jc w:val="both"/>
        <w:rPr>
          <w:rFonts w:ascii="Helvetica" w:eastAsia="Times New Roman" w:hAnsi="Helvetica" w:cs="Helvetica"/>
          <w:color w:val="0088CC"/>
          <w:sz w:val="20"/>
          <w:szCs w:val="20"/>
        </w:rPr>
      </w:pPr>
      <w:hyperlink r:id="rId9" w:history="1">
        <w:r w:rsidR="007B6156" w:rsidRPr="00AE6A8A">
          <w:rPr>
            <w:rStyle w:val="Hyperlink"/>
            <w:rFonts w:ascii="Helvetica" w:eastAsia="Times New Roman" w:hAnsi="Helvetica" w:cs="Helvetica"/>
            <w:sz w:val="20"/>
            <w:szCs w:val="20"/>
          </w:rPr>
          <w:t>Student and Employee Accessibility Services (SEAS)</w:t>
        </w:r>
      </w:hyperlink>
    </w:p>
    <w:p w14:paraId="76121BA9" w14:textId="77777777" w:rsidR="00E22AEF" w:rsidRPr="00E22AEF" w:rsidRDefault="00E22AEF" w:rsidP="00AE7833">
      <w:pPr>
        <w:shd w:val="clear" w:color="auto" w:fill="FFFFFF"/>
        <w:spacing w:after="15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b/>
          <w:bCs/>
          <w:color w:val="333333"/>
          <w:sz w:val="20"/>
          <w:szCs w:val="20"/>
        </w:rPr>
        <w:t>Course content (chapter numbers refer to textbook)</w:t>
      </w:r>
    </w:p>
    <w:p w14:paraId="2FBC231F" w14:textId="70C2D68B" w:rsidR="00C26C3B" w:rsidRDefault="00760818" w:rsidP="00AE6A8A">
      <w:pPr>
        <w:shd w:val="clear" w:color="auto" w:fill="FFFFFF"/>
        <w:spacing w:after="150" w:line="300" w:lineRule="atLeast"/>
        <w:rPr>
          <w:rFonts w:ascii="Helvetica" w:eastAsia="Times New Roman" w:hAnsi="Helvetica" w:cs="Helvetica"/>
          <w:color w:val="333333"/>
          <w:sz w:val="20"/>
          <w:szCs w:val="20"/>
        </w:rPr>
      </w:pPr>
      <w:r>
        <w:rPr>
          <w:rFonts w:ascii="Helvetica" w:eastAsia="Times New Roman" w:hAnsi="Helvetica" w:cs="Helvetica"/>
          <w:i/>
          <w:iCs/>
          <w:color w:val="333333"/>
          <w:sz w:val="20"/>
          <w:szCs w:val="20"/>
        </w:rPr>
        <w:t xml:space="preserve">Systems of First Order Linear Equations </w:t>
      </w:r>
    </w:p>
    <w:p w14:paraId="5F9C387F" w14:textId="2AF7B9A7" w:rsidR="00C26C3B" w:rsidRDefault="00C26C3B" w:rsidP="00AE6A8A">
      <w:pPr>
        <w:shd w:val="clear" w:color="auto" w:fill="FFFFFF"/>
        <w:spacing w:after="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7.1</w:t>
      </w:r>
      <w:r w:rsidRPr="00E22AEF">
        <w:rPr>
          <w:rFonts w:ascii="Helvetica" w:eastAsia="Times New Roman" w:hAnsi="Helvetica" w:cs="Helvetica"/>
          <w:color w:val="333333"/>
          <w:sz w:val="20"/>
          <w:szCs w:val="20"/>
        </w:rPr>
        <w:t xml:space="preserve"> </w:t>
      </w:r>
      <w:r>
        <w:rPr>
          <w:rFonts w:ascii="Helvetica" w:eastAsia="Times New Roman" w:hAnsi="Helvetica" w:cs="Helvetica"/>
          <w:color w:val="333333"/>
          <w:sz w:val="20"/>
          <w:szCs w:val="20"/>
        </w:rPr>
        <w:t xml:space="preserve">Introduction to </w:t>
      </w:r>
      <w:r w:rsidR="00AC06BF">
        <w:rPr>
          <w:rFonts w:ascii="Helvetica" w:eastAsia="Times New Roman" w:hAnsi="Helvetica" w:cs="Helvetica"/>
          <w:color w:val="333333"/>
          <w:sz w:val="20"/>
          <w:szCs w:val="20"/>
        </w:rPr>
        <w:t>Systems of First Order Linear Equations</w:t>
      </w:r>
      <w:r>
        <w:rPr>
          <w:rFonts w:ascii="Helvetica" w:eastAsia="Times New Roman" w:hAnsi="Helvetica" w:cs="Helvetica"/>
          <w:color w:val="333333"/>
          <w:sz w:val="20"/>
          <w:szCs w:val="20"/>
        </w:rPr>
        <w:t xml:space="preserve"> and applications</w:t>
      </w:r>
    </w:p>
    <w:p w14:paraId="073050FC" w14:textId="3CDDD41C" w:rsidR="00E22AEF" w:rsidRDefault="00C26C3B" w:rsidP="00AE6A8A">
      <w:pPr>
        <w:shd w:val="clear" w:color="auto" w:fill="FFFFFF"/>
        <w:spacing w:after="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7.2</w:t>
      </w:r>
      <w:r w:rsidR="00AE6A8A">
        <w:rPr>
          <w:rFonts w:ascii="Helvetica" w:eastAsia="Times New Roman" w:hAnsi="Helvetica" w:cs="Helvetica"/>
          <w:color w:val="333333"/>
          <w:sz w:val="20"/>
          <w:szCs w:val="20"/>
        </w:rPr>
        <w:t xml:space="preserve"> Review </w:t>
      </w:r>
      <w:r>
        <w:rPr>
          <w:rFonts w:ascii="Helvetica" w:eastAsia="Times New Roman" w:hAnsi="Helvetica" w:cs="Helvetica"/>
          <w:color w:val="333333"/>
          <w:sz w:val="20"/>
          <w:szCs w:val="20"/>
        </w:rPr>
        <w:t>of Matrices</w:t>
      </w:r>
      <w:r w:rsidR="00E22AEF" w:rsidRPr="00E22AEF">
        <w:rPr>
          <w:rFonts w:ascii="Helvetica" w:eastAsia="Times New Roman" w:hAnsi="Helvetica" w:cs="Helvetica"/>
          <w:color w:val="333333"/>
          <w:sz w:val="20"/>
          <w:szCs w:val="20"/>
        </w:rPr>
        <w:br/>
      </w:r>
      <w:r>
        <w:rPr>
          <w:rFonts w:ascii="Helvetica" w:eastAsia="Times New Roman" w:hAnsi="Helvetica" w:cs="Helvetica"/>
          <w:color w:val="333333"/>
          <w:sz w:val="20"/>
          <w:szCs w:val="20"/>
        </w:rPr>
        <w:t>7.3</w:t>
      </w:r>
      <w:r w:rsidR="00AC06BF">
        <w:rPr>
          <w:rFonts w:ascii="Helvetica" w:eastAsia="Times New Roman" w:hAnsi="Helvetica" w:cs="Helvetica"/>
          <w:color w:val="333333"/>
          <w:sz w:val="20"/>
          <w:szCs w:val="20"/>
        </w:rPr>
        <w:t xml:space="preserve"> Linear Algebraic Equations; Lin</w:t>
      </w:r>
      <w:r>
        <w:rPr>
          <w:rFonts w:ascii="Helvetica" w:eastAsia="Times New Roman" w:hAnsi="Helvetica" w:cs="Helvetica"/>
          <w:color w:val="333333"/>
          <w:sz w:val="20"/>
          <w:szCs w:val="20"/>
        </w:rPr>
        <w:t>ear Independence, Eigenvalues, Eigenvectors</w:t>
      </w:r>
    </w:p>
    <w:p w14:paraId="639F75CA" w14:textId="655B08D0" w:rsidR="00C26C3B" w:rsidRDefault="00C26C3B" w:rsidP="00AE6A8A">
      <w:pPr>
        <w:shd w:val="clear" w:color="auto" w:fill="FFFFFF"/>
        <w:spacing w:after="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lastRenderedPageBreak/>
        <w:t xml:space="preserve">7.4 Basic theory of </w:t>
      </w:r>
      <w:r w:rsidR="00AC06BF">
        <w:rPr>
          <w:rFonts w:ascii="Helvetica" w:eastAsia="Times New Roman" w:hAnsi="Helvetica" w:cs="Helvetica"/>
          <w:color w:val="333333"/>
          <w:sz w:val="20"/>
          <w:szCs w:val="20"/>
        </w:rPr>
        <w:t>Systems of First Order Linear Equations</w:t>
      </w:r>
    </w:p>
    <w:p w14:paraId="7776A098" w14:textId="706E1290" w:rsidR="00C26C3B" w:rsidRDefault="00C26C3B" w:rsidP="00AE6A8A">
      <w:pPr>
        <w:shd w:val="clear" w:color="auto" w:fill="FFFFFF"/>
        <w:spacing w:after="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7.5 Homogeneous Linear System</w:t>
      </w:r>
      <w:r w:rsidR="00AC06BF">
        <w:rPr>
          <w:rFonts w:ascii="Helvetica" w:eastAsia="Times New Roman" w:hAnsi="Helvetica" w:cs="Helvetica"/>
          <w:color w:val="333333"/>
          <w:sz w:val="20"/>
          <w:szCs w:val="20"/>
        </w:rPr>
        <w:t>s</w:t>
      </w:r>
      <w:r>
        <w:rPr>
          <w:rFonts w:ascii="Helvetica" w:eastAsia="Times New Roman" w:hAnsi="Helvetica" w:cs="Helvetica"/>
          <w:color w:val="333333"/>
          <w:sz w:val="20"/>
          <w:szCs w:val="20"/>
        </w:rPr>
        <w:t xml:space="preserve"> with Constant Coefficients</w:t>
      </w:r>
    </w:p>
    <w:p w14:paraId="1CFBDBBC" w14:textId="77777777" w:rsidR="00C26C3B" w:rsidRDefault="00C26C3B"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7.6 Complex Eigenvalues</w:t>
      </w:r>
    </w:p>
    <w:p w14:paraId="05298029" w14:textId="77777777" w:rsidR="00C26C3B" w:rsidRDefault="00C26C3B"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7.7 Fundamental Matrices</w:t>
      </w:r>
    </w:p>
    <w:p w14:paraId="2426559A" w14:textId="77777777" w:rsidR="00C26C3B" w:rsidRDefault="00C26C3B"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7.8 Repeated Eigenvalues</w:t>
      </w:r>
    </w:p>
    <w:p w14:paraId="6DAEAAF7" w14:textId="77777777" w:rsidR="00C26C3B" w:rsidRPr="00E22AEF" w:rsidRDefault="00C26C3B" w:rsidP="00AE7833">
      <w:pPr>
        <w:shd w:val="clear" w:color="auto" w:fill="FFFFFF"/>
        <w:spacing w:after="0" w:line="300" w:lineRule="atLeast"/>
        <w:jc w:val="both"/>
        <w:rPr>
          <w:rFonts w:ascii="Helvetica" w:eastAsia="Times New Roman" w:hAnsi="Helvetica" w:cs="Helvetica"/>
          <w:color w:val="333333"/>
          <w:sz w:val="20"/>
          <w:szCs w:val="20"/>
        </w:rPr>
      </w:pPr>
    </w:p>
    <w:p w14:paraId="503C95F4" w14:textId="77777777" w:rsidR="00E22AEF" w:rsidRPr="00E22AEF" w:rsidRDefault="00E22AEF" w:rsidP="00AE7833">
      <w:pPr>
        <w:shd w:val="clear" w:color="auto" w:fill="FFFFFF"/>
        <w:spacing w:after="150" w:line="300" w:lineRule="atLeast"/>
        <w:jc w:val="both"/>
        <w:rPr>
          <w:rFonts w:ascii="Helvetica" w:eastAsia="Times New Roman" w:hAnsi="Helvetica" w:cs="Helvetica"/>
          <w:color w:val="333333"/>
          <w:sz w:val="20"/>
          <w:szCs w:val="20"/>
        </w:rPr>
      </w:pPr>
      <w:r w:rsidRPr="00E22AEF">
        <w:rPr>
          <w:rFonts w:ascii="Helvetica" w:eastAsia="Times New Roman" w:hAnsi="Helvetica" w:cs="Helvetica"/>
          <w:i/>
          <w:iCs/>
          <w:color w:val="333333"/>
          <w:sz w:val="20"/>
          <w:szCs w:val="20"/>
        </w:rPr>
        <w:t>Midterm exam 1</w:t>
      </w:r>
      <w:r w:rsidRPr="00E22AEF">
        <w:rPr>
          <w:rFonts w:ascii="Helvetica" w:eastAsia="Times New Roman" w:hAnsi="Helvetica" w:cs="Helvetica"/>
          <w:color w:val="333333"/>
          <w:sz w:val="20"/>
          <w:szCs w:val="20"/>
        </w:rPr>
        <w:t> </w:t>
      </w:r>
    </w:p>
    <w:p w14:paraId="3F518C9B" w14:textId="77777777" w:rsidR="00E22AEF" w:rsidRPr="00E22AEF" w:rsidRDefault="00C26C3B" w:rsidP="00AE7833">
      <w:p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i/>
          <w:iCs/>
          <w:color w:val="333333"/>
          <w:sz w:val="20"/>
          <w:szCs w:val="20"/>
        </w:rPr>
        <w:t>Nonlinear Differential Equations and Stability</w:t>
      </w:r>
    </w:p>
    <w:p w14:paraId="368BDD6B" w14:textId="77777777" w:rsidR="00E22AEF" w:rsidRDefault="00C26C3B"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9.1 The Phase Plane: Linear Systems</w:t>
      </w:r>
    </w:p>
    <w:p w14:paraId="2EBA13CF" w14:textId="77777777" w:rsidR="00C26C3B" w:rsidRDefault="00C26C3B"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9.2 Autonomous Systems and Stability</w:t>
      </w:r>
    </w:p>
    <w:p w14:paraId="3396C00C" w14:textId="77777777" w:rsidR="00C26C3B" w:rsidRDefault="00C26C3B"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9.3 Locally linear Systems</w:t>
      </w:r>
    </w:p>
    <w:p w14:paraId="395249A7" w14:textId="77777777" w:rsidR="00C26C3B" w:rsidRDefault="00C26C3B"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9.4 Competing Species</w:t>
      </w:r>
    </w:p>
    <w:p w14:paraId="24E05579" w14:textId="77777777" w:rsidR="00C26C3B" w:rsidRDefault="00C26C3B"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9.5 Predator-Prey equations</w:t>
      </w:r>
    </w:p>
    <w:p w14:paraId="4D3BD993" w14:textId="77777777" w:rsidR="00C26C3B" w:rsidRDefault="00C26C3B"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9.6 </w:t>
      </w:r>
      <w:proofErr w:type="spellStart"/>
      <w:r>
        <w:rPr>
          <w:rFonts w:ascii="Helvetica" w:eastAsia="Times New Roman" w:hAnsi="Helvetica" w:cs="Helvetica"/>
          <w:color w:val="333333"/>
          <w:sz w:val="20"/>
          <w:szCs w:val="20"/>
        </w:rPr>
        <w:t>Liapunov’s</w:t>
      </w:r>
      <w:proofErr w:type="spellEnd"/>
      <w:r>
        <w:rPr>
          <w:rFonts w:ascii="Helvetica" w:eastAsia="Times New Roman" w:hAnsi="Helvetica" w:cs="Helvetica"/>
          <w:color w:val="333333"/>
          <w:sz w:val="20"/>
          <w:szCs w:val="20"/>
        </w:rPr>
        <w:t xml:space="preserve"> Second Method</w:t>
      </w:r>
    </w:p>
    <w:p w14:paraId="0C16B559" w14:textId="77777777" w:rsidR="00C26C3B" w:rsidRDefault="00C26C3B"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9.8 The Lorenz Equations</w:t>
      </w:r>
    </w:p>
    <w:p w14:paraId="5E37BBBF" w14:textId="77777777" w:rsidR="0078414F" w:rsidRDefault="0078414F" w:rsidP="00AE7833">
      <w:pPr>
        <w:shd w:val="clear" w:color="auto" w:fill="FFFFFF"/>
        <w:spacing w:after="0" w:line="300" w:lineRule="atLeast"/>
        <w:jc w:val="both"/>
        <w:rPr>
          <w:rFonts w:ascii="Helvetica" w:eastAsia="Times New Roman" w:hAnsi="Helvetica" w:cs="Helvetica"/>
          <w:color w:val="333333"/>
          <w:sz w:val="20"/>
          <w:szCs w:val="20"/>
        </w:rPr>
      </w:pPr>
    </w:p>
    <w:p w14:paraId="1B2A72DE" w14:textId="77777777" w:rsidR="0078414F" w:rsidRPr="00E22AEF" w:rsidRDefault="0078414F" w:rsidP="00AE7833">
      <w:p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i/>
          <w:iCs/>
          <w:color w:val="333333"/>
          <w:sz w:val="20"/>
          <w:szCs w:val="20"/>
        </w:rPr>
        <w:t>Midterm exam 2</w:t>
      </w:r>
    </w:p>
    <w:p w14:paraId="46857861" w14:textId="77777777" w:rsidR="00E22AEF" w:rsidRPr="00E22AEF" w:rsidRDefault="0078414F" w:rsidP="00AE7833">
      <w:p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i/>
          <w:iCs/>
          <w:color w:val="333333"/>
          <w:sz w:val="20"/>
          <w:szCs w:val="20"/>
        </w:rPr>
        <w:t xml:space="preserve">Partial Differential Equations and Fourier </w:t>
      </w:r>
      <w:proofErr w:type="gramStart"/>
      <w:r>
        <w:rPr>
          <w:rFonts w:ascii="Helvetica" w:eastAsia="Times New Roman" w:hAnsi="Helvetica" w:cs="Helvetica"/>
          <w:i/>
          <w:iCs/>
          <w:color w:val="333333"/>
          <w:sz w:val="20"/>
          <w:szCs w:val="20"/>
        </w:rPr>
        <w:t>Series</w:t>
      </w:r>
      <w:proofErr w:type="gramEnd"/>
      <w:r w:rsidR="00E22AEF" w:rsidRPr="00E22AEF">
        <w:rPr>
          <w:rFonts w:ascii="Helvetica" w:eastAsia="Times New Roman" w:hAnsi="Helvetica" w:cs="Helvetica"/>
          <w:i/>
          <w:iCs/>
          <w:color w:val="333333"/>
          <w:sz w:val="20"/>
          <w:szCs w:val="20"/>
        </w:rPr>
        <w:t>:</w:t>
      </w:r>
    </w:p>
    <w:p w14:paraId="0967F0E4" w14:textId="77777777" w:rsidR="0078414F" w:rsidRDefault="0078414F"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10.1 Two-Point Boundary Value Problems</w:t>
      </w:r>
    </w:p>
    <w:p w14:paraId="73911186" w14:textId="77777777" w:rsidR="0078414F" w:rsidRDefault="0078414F" w:rsidP="00AE7833">
      <w:pPr>
        <w:shd w:val="clear" w:color="auto" w:fill="FFFFFF"/>
        <w:spacing w:after="0" w:line="300" w:lineRule="atLeast"/>
        <w:jc w:val="both"/>
        <w:rPr>
          <w:rFonts w:ascii="Helvetica" w:eastAsia="Times New Roman" w:hAnsi="Helvetica" w:cs="Helvetica"/>
          <w:color w:val="333333"/>
          <w:sz w:val="20"/>
          <w:szCs w:val="20"/>
        </w:rPr>
      </w:pPr>
      <w:proofErr w:type="gramStart"/>
      <w:r>
        <w:rPr>
          <w:rFonts w:ascii="Helvetica" w:eastAsia="Times New Roman" w:hAnsi="Helvetica" w:cs="Helvetica"/>
          <w:color w:val="333333"/>
          <w:sz w:val="20"/>
          <w:szCs w:val="20"/>
        </w:rPr>
        <w:t>10.2 Fourier Series</w:t>
      </w:r>
      <w:proofErr w:type="gramEnd"/>
    </w:p>
    <w:p w14:paraId="1F5A3273" w14:textId="77777777" w:rsidR="0078414F" w:rsidRDefault="0078414F"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10.4 Even and odd functions</w:t>
      </w:r>
    </w:p>
    <w:p w14:paraId="624E277D" w14:textId="77777777" w:rsidR="0078414F" w:rsidRDefault="0078414F"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10.5 Separation of Variables; Heat Conduction in a Rod</w:t>
      </w:r>
    </w:p>
    <w:p w14:paraId="6B4DCBB6" w14:textId="77777777" w:rsidR="005F3C44" w:rsidRDefault="005F3C44"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10.6 Other Heat Conduction Problems</w:t>
      </w:r>
    </w:p>
    <w:p w14:paraId="228CF523" w14:textId="77777777" w:rsidR="005F3C44" w:rsidRDefault="005F3C44"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10.7 The Wave Equation</w:t>
      </w:r>
    </w:p>
    <w:p w14:paraId="14A50879" w14:textId="77777777" w:rsidR="00904F8C" w:rsidRDefault="005F3C44" w:rsidP="00AE7833">
      <w:pPr>
        <w:shd w:val="clear" w:color="auto" w:fill="FFFFFF"/>
        <w:spacing w:after="0" w:line="300" w:lineRule="atLeast"/>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10.8 Laplace’s Equation</w:t>
      </w:r>
    </w:p>
    <w:p w14:paraId="1A42CBBF" w14:textId="77777777" w:rsidR="00904F8C" w:rsidRDefault="00904F8C" w:rsidP="00AE7833">
      <w:pPr>
        <w:shd w:val="clear" w:color="auto" w:fill="FFFFFF"/>
        <w:spacing w:after="0" w:line="300" w:lineRule="atLeast"/>
        <w:jc w:val="both"/>
        <w:rPr>
          <w:rFonts w:ascii="Helvetica" w:eastAsia="Times New Roman" w:hAnsi="Helvetica" w:cs="Helvetica"/>
          <w:color w:val="333333"/>
          <w:sz w:val="20"/>
          <w:szCs w:val="20"/>
        </w:rPr>
      </w:pPr>
    </w:p>
    <w:p w14:paraId="0F8F244C" w14:textId="06AF5783" w:rsidR="00E22AEF" w:rsidRPr="00E22AEF" w:rsidRDefault="006B30E2" w:rsidP="00AE7833">
      <w:pPr>
        <w:shd w:val="clear" w:color="auto" w:fill="FFFFFF"/>
        <w:spacing w:after="150" w:line="300" w:lineRule="atLeast"/>
        <w:jc w:val="both"/>
        <w:rPr>
          <w:rFonts w:ascii="Helvetica" w:eastAsia="Times New Roman" w:hAnsi="Helvetica" w:cs="Helvetica"/>
          <w:color w:val="333333"/>
          <w:sz w:val="20"/>
          <w:szCs w:val="20"/>
        </w:rPr>
      </w:pPr>
      <w:r>
        <w:rPr>
          <w:rFonts w:ascii="Helvetica" w:eastAsia="Times New Roman" w:hAnsi="Helvetica" w:cs="Helvetica"/>
          <w:i/>
          <w:iCs/>
          <w:color w:val="333333"/>
          <w:sz w:val="20"/>
          <w:szCs w:val="20"/>
        </w:rPr>
        <w:t>Final exam</w:t>
      </w:r>
    </w:p>
    <w:p w14:paraId="01703D26" w14:textId="77777777" w:rsidR="00104474" w:rsidRDefault="00104474" w:rsidP="00AE7833">
      <w:pPr>
        <w:jc w:val="both"/>
      </w:pPr>
    </w:p>
    <w:sectPr w:rsidR="0010447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AACD3" w14:textId="77777777" w:rsidR="003460E0" w:rsidRDefault="003460E0" w:rsidP="00E3520D">
      <w:pPr>
        <w:spacing w:after="0" w:line="240" w:lineRule="auto"/>
      </w:pPr>
      <w:r>
        <w:separator/>
      </w:r>
    </w:p>
  </w:endnote>
  <w:endnote w:type="continuationSeparator" w:id="0">
    <w:p w14:paraId="69E0681C" w14:textId="77777777" w:rsidR="003460E0" w:rsidRDefault="003460E0" w:rsidP="00E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283177"/>
      <w:docPartObj>
        <w:docPartGallery w:val="Page Numbers (Bottom of Page)"/>
        <w:docPartUnique/>
      </w:docPartObj>
    </w:sdtPr>
    <w:sdtEndPr>
      <w:rPr>
        <w:noProof/>
      </w:rPr>
    </w:sdtEndPr>
    <w:sdtContent>
      <w:p w14:paraId="677EFC0D" w14:textId="2B339F56" w:rsidR="00E3520D" w:rsidRDefault="00E3520D">
        <w:pPr>
          <w:pStyle w:val="Footer"/>
        </w:pPr>
        <w:r>
          <w:fldChar w:fldCharType="begin"/>
        </w:r>
        <w:r>
          <w:instrText xml:space="preserve"> PAGE   \* MERGEFORMAT </w:instrText>
        </w:r>
        <w:r>
          <w:fldChar w:fldCharType="separate"/>
        </w:r>
        <w:r w:rsidR="00F56E0D">
          <w:rPr>
            <w:noProof/>
          </w:rPr>
          <w:t>1</w:t>
        </w:r>
        <w:r>
          <w:rPr>
            <w:noProof/>
          </w:rPr>
          <w:fldChar w:fldCharType="end"/>
        </w:r>
      </w:p>
    </w:sdtContent>
  </w:sdt>
  <w:p w14:paraId="675D5680" w14:textId="77777777" w:rsidR="00E3520D" w:rsidRDefault="00E35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73600" w14:textId="77777777" w:rsidR="003460E0" w:rsidRDefault="003460E0" w:rsidP="00E3520D">
      <w:pPr>
        <w:spacing w:after="0" w:line="240" w:lineRule="auto"/>
      </w:pPr>
      <w:r>
        <w:separator/>
      </w:r>
    </w:p>
  </w:footnote>
  <w:footnote w:type="continuationSeparator" w:id="0">
    <w:p w14:paraId="52A2037C" w14:textId="77777777" w:rsidR="003460E0" w:rsidRDefault="003460E0" w:rsidP="00E35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B24BF"/>
    <w:multiLevelType w:val="multilevel"/>
    <w:tmpl w:val="03CC0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30CDF"/>
    <w:multiLevelType w:val="hybridMultilevel"/>
    <w:tmpl w:val="0DFC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B4D75"/>
    <w:multiLevelType w:val="multilevel"/>
    <w:tmpl w:val="8610A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8172A"/>
    <w:multiLevelType w:val="multilevel"/>
    <w:tmpl w:val="94168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8D46B5"/>
    <w:multiLevelType w:val="multilevel"/>
    <w:tmpl w:val="ACA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EF"/>
    <w:rsid w:val="000F2415"/>
    <w:rsid w:val="00104474"/>
    <w:rsid w:val="001540FC"/>
    <w:rsid w:val="001611B3"/>
    <w:rsid w:val="00223A16"/>
    <w:rsid w:val="0029558E"/>
    <w:rsid w:val="003460E0"/>
    <w:rsid w:val="00385A5B"/>
    <w:rsid w:val="00444004"/>
    <w:rsid w:val="005A46FF"/>
    <w:rsid w:val="005F3C44"/>
    <w:rsid w:val="006504D8"/>
    <w:rsid w:val="006B30E2"/>
    <w:rsid w:val="007310E1"/>
    <w:rsid w:val="00760818"/>
    <w:rsid w:val="0078414F"/>
    <w:rsid w:val="007B6156"/>
    <w:rsid w:val="007F6D1F"/>
    <w:rsid w:val="00807981"/>
    <w:rsid w:val="008C1A44"/>
    <w:rsid w:val="008D2E28"/>
    <w:rsid w:val="00904F8C"/>
    <w:rsid w:val="009F7CA6"/>
    <w:rsid w:val="00A16523"/>
    <w:rsid w:val="00A83CFE"/>
    <w:rsid w:val="00A90C44"/>
    <w:rsid w:val="00AC06BF"/>
    <w:rsid w:val="00AE6A8A"/>
    <w:rsid w:val="00AE7833"/>
    <w:rsid w:val="00C26C3B"/>
    <w:rsid w:val="00C4576F"/>
    <w:rsid w:val="00CB2B54"/>
    <w:rsid w:val="00CD4665"/>
    <w:rsid w:val="00D16B14"/>
    <w:rsid w:val="00D81B96"/>
    <w:rsid w:val="00E22AEF"/>
    <w:rsid w:val="00E3520D"/>
    <w:rsid w:val="00ED22FD"/>
    <w:rsid w:val="00F56E0D"/>
    <w:rsid w:val="00F8216E"/>
    <w:rsid w:val="00FA4C93"/>
    <w:rsid w:val="00FD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94ECD"/>
  <w15:docId w15:val="{C7CDAE4C-FA88-416D-9F42-84C1B3F7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1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22A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A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2A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2AEF"/>
    <w:rPr>
      <w:b/>
      <w:bCs/>
    </w:rPr>
  </w:style>
  <w:style w:type="character" w:styleId="Hyperlink">
    <w:name w:val="Hyperlink"/>
    <w:basedOn w:val="DefaultParagraphFont"/>
    <w:uiPriority w:val="99"/>
    <w:unhideWhenUsed/>
    <w:rsid w:val="00E22AEF"/>
    <w:rPr>
      <w:color w:val="0000FF"/>
      <w:u w:val="single"/>
    </w:rPr>
  </w:style>
  <w:style w:type="character" w:styleId="Emphasis">
    <w:name w:val="Emphasis"/>
    <w:basedOn w:val="DefaultParagraphFont"/>
    <w:uiPriority w:val="20"/>
    <w:qFormat/>
    <w:rsid w:val="00E22AEF"/>
    <w:rPr>
      <w:i/>
      <w:iCs/>
    </w:rPr>
  </w:style>
  <w:style w:type="paragraph" w:styleId="ListParagraph">
    <w:name w:val="List Paragraph"/>
    <w:basedOn w:val="Normal"/>
    <w:uiPriority w:val="34"/>
    <w:qFormat/>
    <w:rsid w:val="00444004"/>
    <w:pPr>
      <w:ind w:left="720"/>
      <w:contextualSpacing/>
    </w:pPr>
  </w:style>
  <w:style w:type="character" w:customStyle="1" w:styleId="Heading1Char">
    <w:name w:val="Heading 1 Char"/>
    <w:basedOn w:val="DefaultParagraphFont"/>
    <w:link w:val="Heading1"/>
    <w:uiPriority w:val="9"/>
    <w:rsid w:val="007B615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35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20D"/>
  </w:style>
  <w:style w:type="paragraph" w:styleId="Footer">
    <w:name w:val="footer"/>
    <w:basedOn w:val="Normal"/>
    <w:link w:val="FooterChar"/>
    <w:uiPriority w:val="99"/>
    <w:unhideWhenUsed/>
    <w:rsid w:val="00E35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69672">
      <w:bodyDiv w:val="1"/>
      <w:marLeft w:val="0"/>
      <w:marRight w:val="0"/>
      <w:marTop w:val="0"/>
      <w:marBottom w:val="0"/>
      <w:divBdr>
        <w:top w:val="none" w:sz="0" w:space="0" w:color="auto"/>
        <w:left w:val="none" w:sz="0" w:space="0" w:color="auto"/>
        <w:bottom w:val="none" w:sz="0" w:space="0" w:color="auto"/>
        <w:right w:val="none" w:sz="0" w:space="0" w:color="auto"/>
      </w:divBdr>
    </w:div>
    <w:div w:id="16143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rini@brown.edu" TargetMode="External"/><Relationship Id="rId3" Type="http://schemas.openxmlformats.org/officeDocument/2006/relationships/settings" Target="settings.xml"/><Relationship Id="rId7" Type="http://schemas.openxmlformats.org/officeDocument/2006/relationships/hyperlink" Target="mailto:veronica_ciocanel@brow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own.edu/campus-life/support/accessi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veroniq04</dc:creator>
  <cp:keywords/>
  <dc:description/>
  <cp:lastModifiedBy>veroniq04</cp:lastModifiedBy>
  <cp:revision>35</cp:revision>
  <dcterms:created xsi:type="dcterms:W3CDTF">2014-12-01T15:36:00Z</dcterms:created>
  <dcterms:modified xsi:type="dcterms:W3CDTF">2015-05-13T20:40:00Z</dcterms:modified>
</cp:coreProperties>
</file>